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671E7D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ОП.05</w:t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МАТЕРИАЛОВЕДЕНИЕ</w:t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671E7D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22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671E7D" w:rsidRPr="00B47A66" w:rsidRDefault="00671E7D" w:rsidP="00671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</w:pPr>
    </w:p>
    <w:p w:rsidR="00671E7D" w:rsidRDefault="00671E7D" w:rsidP="00671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71E7D" w:rsidRDefault="00671E7D" w:rsidP="00671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671E7D" w:rsidRPr="005C5910" w:rsidRDefault="00671E7D" w:rsidP="00671E7D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Гиниятов Ильнар Шамилевич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ED3" w:rsidRPr="00383ED3" w:rsidTr="003F1364">
        <w:tc>
          <w:tcPr>
            <w:tcW w:w="7501" w:type="dxa"/>
          </w:tcPr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3ED3" w:rsidRPr="00383ED3" w:rsidTr="003F1364">
        <w:tc>
          <w:tcPr>
            <w:tcW w:w="7501" w:type="dxa"/>
          </w:tcPr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383ED3" w:rsidRPr="00383ED3" w:rsidRDefault="00383ED3" w:rsidP="00383ED3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3ED3" w:rsidRPr="00383ED3" w:rsidTr="003F1364">
        <w:tc>
          <w:tcPr>
            <w:tcW w:w="7501" w:type="dxa"/>
          </w:tcPr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УЧЕБНОЙ ДИСЦИПЛИНЫ</w:t>
            </w:r>
          </w:p>
          <w:p w:rsidR="00383ED3" w:rsidRPr="00383ED3" w:rsidRDefault="00383ED3" w:rsidP="00383ED3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ПРОГРАММЫ УЧЕБНОЙ ДИСЦИПЛИНЫ «ОП.03 МАТЕРИАЛОВЕДЕНИЕ»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1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383ED3" w:rsidRPr="00383ED3" w:rsidRDefault="00383ED3" w:rsidP="00383ED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83ED3" w:rsidRPr="00383ED3" w:rsidRDefault="00383ED3" w:rsidP="00383ED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 Место дисциплины в структуре основной профессиональной образовательной программы: 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входит в общепрофессиональный цикл. </w:t>
      </w:r>
    </w:p>
    <w:p w:rsidR="00383ED3" w:rsidRDefault="00383ED3" w:rsidP="00383ED3">
      <w:pPr>
        <w:numPr>
          <w:ilvl w:val="1"/>
          <w:numId w:val="4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r>
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31A" w:rsidRDefault="00A5531A" w:rsidP="00A5531A">
      <w:pPr>
        <w:pStyle w:val="21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языках.</w:t>
      </w: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A5531A" w:rsidRPr="003B3143" w:rsidRDefault="00A5531A" w:rsidP="00A5531A">
      <w:pPr>
        <w:pStyle w:val="21"/>
        <w:shd w:val="clear" w:color="auto" w:fill="auto"/>
        <w:spacing w:line="240" w:lineRule="auto"/>
      </w:pPr>
      <w:r w:rsidRPr="003B3143">
        <w:rPr>
          <w:rFonts w:eastAsia="Arial Unicode MS"/>
          <w:color w:val="000000"/>
          <w:lang w:eastAsia="ru-RU" w:bidi="ru-RU"/>
        </w:rPr>
        <w:t xml:space="preserve">ПК 1.1. Выполнять приемку, монтаж, сборку и обкатку </w:t>
      </w:r>
      <w:proofErr w:type="gramStart"/>
      <w:r w:rsidRPr="003B3143">
        <w:rPr>
          <w:rFonts w:eastAsia="Arial Unicode MS"/>
          <w:color w:val="000000"/>
          <w:lang w:eastAsia="ru-RU" w:bidi="ru-RU"/>
        </w:rPr>
        <w:t>новой</w:t>
      </w:r>
      <w:proofErr w:type="gramEnd"/>
      <w:r w:rsidRPr="003B3143">
        <w:rPr>
          <w:rFonts w:eastAsia="Arial Unicode MS"/>
          <w:color w:val="000000"/>
          <w:lang w:eastAsia="ru-RU" w:bidi="ru-RU"/>
        </w:rPr>
        <w:t xml:space="preserve"> </w:t>
      </w:r>
      <w:r w:rsidRPr="003B3143">
        <w:rPr>
          <w:rStyle w:val="2Exact"/>
        </w:rPr>
        <w:t>оборудования</w:t>
      </w:r>
    </w:p>
    <w:p w:rsidR="00A5531A" w:rsidRPr="003B3143" w:rsidRDefault="00A5531A" w:rsidP="00A55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сельскохозяйственной техники, оформлять соответствующие документы.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ПК 1.4. Выполнять настройку и регулировку машин и оборудования для обслуживания животноводческих ферм, комплексов и птицефабрик.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A5531A" w:rsidRPr="003B3143" w:rsidRDefault="00A5531A" w:rsidP="00A5531A">
      <w:pPr>
        <w:widowControl w:val="0"/>
        <w:tabs>
          <w:tab w:val="left" w:pos="5217"/>
          <w:tab w:val="left" w:pos="64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1.7. Осуществлять подбор сельскохозяйственной техники и оборудования для выполнения технологических операций,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обосновывать режимы работы, способы движения сельскохозяйственных машин по полю.</w:t>
      </w:r>
    </w:p>
    <w:p w:rsidR="00A5531A" w:rsidRPr="003B3143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1.8. Осуществлять выдачу заданий по </w:t>
      </w:r>
      <w:proofErr w:type="spellStart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агрегатированию</w:t>
      </w:r>
      <w:proofErr w:type="spellEnd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трактора и сельскохозяйственных машин, настройке агрегатов и самоходных машин.</w:t>
      </w:r>
    </w:p>
    <w:p w:rsidR="00A5531A" w:rsidRPr="003B3143" w:rsidRDefault="00A5531A" w:rsidP="00A5531A">
      <w:pPr>
        <w:widowControl w:val="0"/>
        <w:tabs>
          <w:tab w:val="left" w:pos="5639"/>
          <w:tab w:val="left" w:pos="81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агрегатирования</w:t>
      </w:r>
      <w:proofErr w:type="spellEnd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</w: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5531A" w:rsidRPr="00A5531A" w:rsidRDefault="00A5531A" w:rsidP="00A55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4649"/>
        <w:gridCol w:w="4820"/>
      </w:tblGrid>
      <w:tr w:rsidR="00A5531A" w:rsidTr="00A5531A">
        <w:tc>
          <w:tcPr>
            <w:tcW w:w="4649" w:type="dxa"/>
          </w:tcPr>
          <w:p w:rsidR="00A5531A" w:rsidRDefault="00A5531A" w:rsidP="00B840AA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820" w:type="dxa"/>
          </w:tcPr>
          <w:p w:rsidR="00A5531A" w:rsidRDefault="00A5531A" w:rsidP="00B840AA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5531A" w:rsidTr="00A5531A">
        <w:tc>
          <w:tcPr>
            <w:tcW w:w="4649" w:type="dxa"/>
          </w:tcPr>
          <w:p w:rsidR="00A5531A" w:rsidRDefault="00A5531A" w:rsidP="00B8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конкретного применения при производстве, ремонте и модернизации сельскохозяйственной техники;</w:t>
            </w:r>
          </w:p>
          <w:p w:rsidR="00A5531A" w:rsidRDefault="00A5531A" w:rsidP="00B8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A5531A" w:rsidRDefault="00A5531A" w:rsidP="00B8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назначать способы и режимы упрочения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деталей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способы их восстановления при ремонте сельскохозяйственной техники исходя из их эксплуатационного назначения;</w:t>
            </w:r>
          </w:p>
          <w:p w:rsidR="00A5531A" w:rsidRDefault="00A5531A" w:rsidP="00B8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A5531A" w:rsidRDefault="00A5531A" w:rsidP="00B8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4820" w:type="dxa"/>
          </w:tcPr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обработки материалов;</w:t>
            </w:r>
          </w:p>
          <w:p w:rsidR="00A5531A" w:rsidRDefault="00A5531A" w:rsidP="00B840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A5531A" w:rsidRDefault="00A5531A" w:rsidP="00B840AA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383ED3" w:rsidRDefault="00383ED3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1A" w:rsidRDefault="00A5531A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1A" w:rsidRDefault="00A5531A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1A" w:rsidRDefault="00A5531A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1A" w:rsidRPr="00383ED3" w:rsidRDefault="00A5531A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B840AA" w:rsidRPr="00B840AA" w:rsidTr="00B840A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B840AA" w:rsidRPr="00B840AA" w:rsidTr="00B840AA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ДИСЦИПЛИНЫ: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8"/>
        <w:gridCol w:w="1827"/>
      </w:tblGrid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83ED3" w:rsidRPr="00383ED3" w:rsidRDefault="00671E7D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150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83ED3" w:rsidRPr="00383ED3" w:rsidRDefault="00671E7D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A87E5C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лабораторные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</w:t>
            </w:r>
          </w:p>
        </w:tc>
        <w:tc>
          <w:tcPr>
            <w:tcW w:w="927" w:type="pct"/>
            <w:vAlign w:val="center"/>
          </w:tcPr>
          <w:p w:rsidR="00383ED3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383ED3" w:rsidRPr="00383ED3" w:rsidRDefault="00383ED3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83ED3" w:rsidRPr="00383ED3" w:rsidRDefault="00C679A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83ED3" w:rsidRPr="00383ED3" w:rsidTr="008562F1">
        <w:trPr>
          <w:trHeight w:val="258"/>
        </w:trPr>
        <w:tc>
          <w:tcPr>
            <w:tcW w:w="4073" w:type="pct"/>
            <w:tcBorders>
              <w:bottom w:val="single" w:sz="4" w:space="0" w:color="auto"/>
            </w:tcBorders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383ED3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8562F1" w:rsidRPr="00383ED3" w:rsidTr="008562F1">
        <w:trPr>
          <w:trHeight w:val="258"/>
        </w:trPr>
        <w:tc>
          <w:tcPr>
            <w:tcW w:w="4073" w:type="pct"/>
            <w:tcBorders>
              <w:top w:val="single" w:sz="4" w:space="0" w:color="auto"/>
            </w:tcBorders>
            <w:vAlign w:val="center"/>
          </w:tcPr>
          <w:p w:rsidR="008562F1" w:rsidRPr="00383ED3" w:rsidRDefault="008562F1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center"/>
          </w:tcPr>
          <w:p w:rsidR="008562F1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– </w:t>
            </w:r>
            <w:r w:rsidR="005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27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83ED3" w:rsidRPr="00383ED3" w:rsidSect="00A5531A">
          <w:pgSz w:w="11906" w:h="16838"/>
          <w:pgMar w:top="1134" w:right="566" w:bottom="284" w:left="1701" w:header="708" w:footer="708" w:gutter="0"/>
          <w:cols w:space="720"/>
          <w:docGrid w:linePitch="299"/>
        </w:sect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9175"/>
        <w:gridCol w:w="977"/>
        <w:gridCol w:w="1699"/>
        <w:gridCol w:w="1557"/>
      </w:tblGrid>
      <w:tr w:rsidR="006647F0" w:rsidRPr="00383ED3" w:rsidTr="00930030">
        <w:trPr>
          <w:trHeight w:val="20"/>
        </w:trPr>
        <w:tc>
          <w:tcPr>
            <w:tcW w:w="730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41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496" w:type="pct"/>
          </w:tcPr>
          <w:p w:rsidR="006647F0" w:rsidRPr="00383ED3" w:rsidRDefault="00A87E5C" w:rsidP="00A87E5C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6647F0" w:rsidRPr="00383ED3" w:rsidTr="00930030">
        <w:trPr>
          <w:trHeight w:val="207"/>
        </w:trPr>
        <w:tc>
          <w:tcPr>
            <w:tcW w:w="730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" w:type="pct"/>
          </w:tcPr>
          <w:p w:rsidR="006647F0" w:rsidRPr="00383ED3" w:rsidRDefault="006647F0" w:rsidP="006647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20"/>
        </w:trPr>
        <w:tc>
          <w:tcPr>
            <w:tcW w:w="3652" w:type="pct"/>
            <w:gridSpan w:val="2"/>
          </w:tcPr>
          <w:p w:rsidR="006647F0" w:rsidRPr="00383ED3" w:rsidRDefault="006647F0" w:rsidP="00A87E5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="00A87E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Металлические материалы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20"/>
        </w:trPr>
        <w:tc>
          <w:tcPr>
            <w:tcW w:w="730" w:type="pct"/>
            <w:vMerge w:val="restart"/>
          </w:tcPr>
          <w:p w:rsidR="006647F0" w:rsidRPr="00383ED3" w:rsidRDefault="006647F0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 w:val="restart"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6647F0" w:rsidRPr="00383ED3" w:rsidRDefault="006647F0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 w:rsidR="00A55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Pr="00383ED3" w:rsidRDefault="006647F0" w:rsidP="006647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582"/>
        </w:trPr>
        <w:tc>
          <w:tcPr>
            <w:tcW w:w="730" w:type="pct"/>
            <w:vMerge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</w:tc>
        <w:tc>
          <w:tcPr>
            <w:tcW w:w="311" w:type="pct"/>
          </w:tcPr>
          <w:p w:rsidR="006647F0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541" w:type="pct"/>
            <w:vMerge/>
          </w:tcPr>
          <w:p w:rsidR="006647F0" w:rsidRPr="00383ED3" w:rsidRDefault="006647F0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647F0" w:rsidRPr="00383ED3" w:rsidRDefault="006647F0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585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</w:tc>
        <w:tc>
          <w:tcPr>
            <w:tcW w:w="311" w:type="pct"/>
          </w:tcPr>
          <w:p w:rsidR="00671E7D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856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ств спл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383ED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IIIIIIIV</w:t>
            </w: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311" w:type="pct"/>
          </w:tcPr>
          <w:p w:rsidR="00671E7D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20"/>
        </w:trPr>
        <w:tc>
          <w:tcPr>
            <w:tcW w:w="730" w:type="pct"/>
            <w:vMerge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647F0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="006647F0"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абораторных работ </w:t>
            </w:r>
            <w:r w:rsidR="006647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 теме: Определение твердости.</w:t>
            </w:r>
          </w:p>
        </w:tc>
        <w:tc>
          <w:tcPr>
            <w:tcW w:w="311" w:type="pct"/>
            <w:vMerge w:val="restart"/>
          </w:tcPr>
          <w:p w:rsidR="006647F0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4/10</w:t>
            </w:r>
          </w:p>
        </w:tc>
        <w:tc>
          <w:tcPr>
            <w:tcW w:w="541" w:type="pct"/>
            <w:vMerge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582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6647F0" w:rsidRPr="00383ED3" w:rsidRDefault="006647F0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20"/>
        </w:trPr>
        <w:tc>
          <w:tcPr>
            <w:tcW w:w="730" w:type="pct"/>
            <w:vMerge w:val="restar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 Сплавы железа с углеродом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671E7D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 w:val="restart"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71E7D" w:rsidRPr="00383ED3" w:rsidRDefault="00671E7D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671E7D" w:rsidRDefault="00671E7D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  <w:p w:rsidR="00671E7D" w:rsidRDefault="00671E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E7D" w:rsidRDefault="00671E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E7D" w:rsidRDefault="00671E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E7D" w:rsidRPr="00383ED3" w:rsidRDefault="00671E7D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543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.  </w:t>
            </w: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671E7D" w:rsidRPr="006647F0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311" w:type="pct"/>
          </w:tcPr>
          <w:p w:rsidR="00671E7D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529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</w:tc>
        <w:tc>
          <w:tcPr>
            <w:tcW w:w="311" w:type="pct"/>
          </w:tcPr>
          <w:p w:rsidR="00671E7D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381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311" w:type="pct"/>
          </w:tcPr>
          <w:p w:rsidR="00671E7D" w:rsidRPr="00383ED3" w:rsidRDefault="00671E7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4/18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20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рактических занятий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Расшифровка сталей и чугунов.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" w:type="pct"/>
            <w:vMerge w:val="restar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2/20</w:t>
            </w:r>
          </w:p>
          <w:p w:rsidR="00671E7D" w:rsidRPr="00383ED3" w:rsidRDefault="00671E7D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525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6647F0" w:rsidRDefault="00671E7D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</w:tc>
        <w:tc>
          <w:tcPr>
            <w:tcW w:w="311" w:type="pct"/>
            <w:vMerge/>
          </w:tcPr>
          <w:p w:rsidR="00671E7D" w:rsidRPr="00383ED3" w:rsidRDefault="00671E7D" w:rsidP="006647F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930030">
        <w:trPr>
          <w:trHeight w:val="625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671E7D" w:rsidRPr="00383ED3" w:rsidRDefault="00671E7D" w:rsidP="006647F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311" w:type="pct"/>
          </w:tcPr>
          <w:p w:rsidR="00671E7D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2/22</w:t>
            </w:r>
          </w:p>
          <w:p w:rsidR="00671E7D" w:rsidRPr="00383ED3" w:rsidRDefault="00671E7D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3AB2" w:rsidRPr="00383ED3" w:rsidTr="00930030">
        <w:trPr>
          <w:trHeight w:val="20"/>
        </w:trPr>
        <w:tc>
          <w:tcPr>
            <w:tcW w:w="730" w:type="pct"/>
            <w:vMerge/>
          </w:tcPr>
          <w:p w:rsidR="00873AB2" w:rsidRPr="00383ED3" w:rsidRDefault="00873AB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873AB2" w:rsidRPr="00383ED3" w:rsidRDefault="00873AB2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абораторных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Термическая обработка стали.</w:t>
            </w:r>
          </w:p>
        </w:tc>
        <w:tc>
          <w:tcPr>
            <w:tcW w:w="311" w:type="pct"/>
            <w:vMerge w:val="restart"/>
          </w:tcPr>
          <w:p w:rsidR="00873AB2" w:rsidRPr="00383ED3" w:rsidRDefault="00873AB2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3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541" w:type="pct"/>
            <w:vMerge w:val="restart"/>
          </w:tcPr>
          <w:p w:rsidR="00873AB2" w:rsidRPr="00383ED3" w:rsidRDefault="00873AB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873AB2" w:rsidRDefault="00873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3AB2" w:rsidRPr="00383ED3" w:rsidRDefault="00873AB2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3AB2" w:rsidRPr="00383ED3" w:rsidTr="00930030">
        <w:trPr>
          <w:trHeight w:val="582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873AB2" w:rsidRPr="00383ED3" w:rsidRDefault="00873AB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873AB2" w:rsidRPr="00383ED3" w:rsidRDefault="00873AB2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873AB2" w:rsidRDefault="00873AB2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  <w:p w:rsidR="00873AB2" w:rsidRPr="00383ED3" w:rsidRDefault="00873AB2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873AB2" w:rsidRPr="00383ED3" w:rsidRDefault="00873AB2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873AB2" w:rsidRPr="00383ED3" w:rsidRDefault="00873AB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873AB2" w:rsidRPr="00383ED3" w:rsidRDefault="00873AB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20"/>
        </w:trPr>
        <w:tc>
          <w:tcPr>
            <w:tcW w:w="730" w:type="pct"/>
            <w:vMerge w:val="restart"/>
          </w:tcPr>
          <w:p w:rsidR="006647F0" w:rsidRPr="00383ED3" w:rsidRDefault="00873AB2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Тема 1.3</w:t>
            </w:r>
            <w:r w:rsidR="006647F0"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Цветные металлы и сплавы</w:t>
            </w:r>
          </w:p>
          <w:p w:rsidR="006647F0" w:rsidRPr="00383ED3" w:rsidRDefault="006647F0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 w:val="restart"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A87E5C" w:rsidRDefault="006647F0" w:rsidP="00A87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6647F0" w:rsidRDefault="006647F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Pr="00383ED3" w:rsidRDefault="006647F0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20"/>
        </w:trPr>
        <w:tc>
          <w:tcPr>
            <w:tcW w:w="730" w:type="pct"/>
            <w:vMerge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311" w:type="pct"/>
          </w:tcPr>
          <w:p w:rsidR="006647F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12/38</w:t>
            </w:r>
          </w:p>
        </w:tc>
        <w:tc>
          <w:tcPr>
            <w:tcW w:w="541" w:type="pct"/>
            <w:vMerge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E5C" w:rsidRPr="00383ED3" w:rsidTr="00930030">
        <w:trPr>
          <w:trHeight w:val="20"/>
        </w:trPr>
        <w:tc>
          <w:tcPr>
            <w:tcW w:w="730" w:type="pct"/>
            <w:vMerge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рактических занятий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по теме: Изучение цветных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мелаллов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  <w:vMerge w:val="restart"/>
          </w:tcPr>
          <w:p w:rsidR="00A87E5C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6/44</w:t>
            </w:r>
          </w:p>
          <w:p w:rsidR="00A87E5C" w:rsidRPr="00383ED3" w:rsidRDefault="00A87E5C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E5C" w:rsidRPr="00383ED3" w:rsidTr="00930030">
        <w:trPr>
          <w:trHeight w:val="448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  <w:p w:rsidR="00A87E5C" w:rsidRPr="00383ED3" w:rsidRDefault="00A87E5C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930030">
        <w:trPr>
          <w:trHeight w:val="20"/>
        </w:trPr>
        <w:tc>
          <w:tcPr>
            <w:tcW w:w="3652" w:type="pct"/>
            <w:gridSpan w:val="2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Неметаллические материалы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20"/>
        </w:trPr>
        <w:tc>
          <w:tcPr>
            <w:tcW w:w="730" w:type="pct"/>
            <w:vMerge w:val="restart"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30030" w:rsidRPr="00383ED3" w:rsidRDefault="00930030" w:rsidP="002D7EA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 w:val="restart"/>
          </w:tcPr>
          <w:p w:rsidR="00930030" w:rsidRPr="00383ED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930030" w:rsidRPr="00383ED3" w:rsidRDefault="00930030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930030" w:rsidRDefault="0093003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  <w:p w:rsidR="00930030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529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</w:tc>
        <w:tc>
          <w:tcPr>
            <w:tcW w:w="311" w:type="pct"/>
          </w:tcPr>
          <w:p w:rsidR="0093003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4/48</w:t>
            </w: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244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</w:tc>
        <w:tc>
          <w:tcPr>
            <w:tcW w:w="311" w:type="pct"/>
          </w:tcPr>
          <w:p w:rsidR="00930030" w:rsidRPr="00383ED3" w:rsidRDefault="00930030" w:rsidP="002D7EA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367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материалы. Применение, область применения</w:t>
            </w:r>
          </w:p>
        </w:tc>
        <w:tc>
          <w:tcPr>
            <w:tcW w:w="311" w:type="pct"/>
          </w:tcPr>
          <w:p w:rsidR="00930030" w:rsidRPr="00383ED3" w:rsidRDefault="00930030" w:rsidP="002D7EA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20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абораторных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Пластмасса и композитные материалы.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" w:type="pct"/>
            <w:vMerge w:val="restart"/>
          </w:tcPr>
          <w:p w:rsidR="0093003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/54</w:t>
            </w: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6617EE">
        <w:trPr>
          <w:trHeight w:val="517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видов пластмасс и их ремонтопригодности.</w:t>
            </w:r>
          </w:p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20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абораторных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Определение качества топлива.</w:t>
            </w:r>
          </w:p>
        </w:tc>
        <w:tc>
          <w:tcPr>
            <w:tcW w:w="311" w:type="pct"/>
            <w:vMerge w:val="restart"/>
          </w:tcPr>
          <w:p w:rsidR="00930030" w:rsidRPr="00383ED3" w:rsidRDefault="00930030" w:rsidP="00E849E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/56</w:t>
            </w: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6617EE">
        <w:trPr>
          <w:trHeight w:val="578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бензина, дизельного топлива.</w:t>
            </w:r>
          </w:p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20"/>
        </w:trPr>
        <w:tc>
          <w:tcPr>
            <w:tcW w:w="730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абораторных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Автомобильные шины.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" w:type="pct"/>
            <w:vMerge w:val="restart"/>
          </w:tcPr>
          <w:p w:rsidR="00930030" w:rsidRPr="00383ED3" w:rsidRDefault="00930030" w:rsidP="00E849E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2/58</w:t>
            </w:r>
          </w:p>
        </w:tc>
        <w:tc>
          <w:tcPr>
            <w:tcW w:w="541" w:type="pct"/>
            <w:vMerge/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383ED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383ED3" w:rsidTr="00930030">
        <w:trPr>
          <w:trHeight w:val="347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автомобильных шин.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93003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6647F0">
        <w:trPr>
          <w:trHeight w:val="20"/>
        </w:trPr>
        <w:tc>
          <w:tcPr>
            <w:tcW w:w="3652" w:type="pct"/>
            <w:gridSpan w:val="2"/>
          </w:tcPr>
          <w:p w:rsidR="006647F0" w:rsidRPr="00383ED3" w:rsidRDefault="006647F0" w:rsidP="00E84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материалов на станках.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6647F0">
        <w:trPr>
          <w:trHeight w:val="20"/>
        </w:trPr>
        <w:tc>
          <w:tcPr>
            <w:tcW w:w="730" w:type="pct"/>
            <w:vMerge w:val="restar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647F0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 w:val="restart"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6647F0" w:rsidRDefault="006647F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  <w:p w:rsidR="006647F0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Pr="00383ED3" w:rsidRDefault="006647F0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F0" w:rsidRPr="00383ED3" w:rsidTr="00671E7D">
        <w:trPr>
          <w:trHeight w:val="244"/>
        </w:trPr>
        <w:tc>
          <w:tcPr>
            <w:tcW w:w="730" w:type="pct"/>
            <w:vMerge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 материалов.</w:t>
            </w:r>
          </w:p>
        </w:tc>
        <w:tc>
          <w:tcPr>
            <w:tcW w:w="311" w:type="pct"/>
          </w:tcPr>
          <w:p w:rsidR="006647F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541" w:type="pct"/>
            <w:vMerge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647F0" w:rsidRPr="00383ED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244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937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режимов резания.</w:t>
            </w:r>
            <w:r w:rsidRPr="003F1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F1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слесарные операции: правка, разметка, рубка, резка, опиливание, зачистка, гибка, шабрение и нарезание резьбы.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процесса. 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4/66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559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671E7D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Абразивный инструмент. Разновидности шлифования. Станки для шлифования.  Хонингование. Микрошлифование. Притирка. Полирование.</w:t>
            </w:r>
            <w:r w:rsidRPr="00BB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Процесс. Резания. 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4/70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1268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B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Геометрия инструмента и ее влияние на процесс резания и качество обработки. Сила резания. Износ и стойкостью режущих инструментов. Смазочно-охлаждающие жидкости. Вибрация и точность изготовления. Классификация металлорежущих станков. Кинематика станков. Точение. Токарные резцы. Строгание и долбление.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4/74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366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383ED3" w:rsidRDefault="00671E7D" w:rsidP="00671E7D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B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Протягивание. Сверление. Растачивание. Фрезерование.</w:t>
            </w:r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4/78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706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BB1372" w:rsidRDefault="00671E7D" w:rsidP="00671E7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Электроэрозионная обработка. Электрохимическая обработка. </w:t>
            </w:r>
            <w:proofErr w:type="spellStart"/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Электроабразивная</w:t>
            </w:r>
            <w:proofErr w:type="spellEnd"/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обработка. Анодно-механическая обработка. 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2/80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326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17428C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Ультразвуковая обработка.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Обкатывание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раскатывание поверхности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заготовки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алибровка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отверстии.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Вибронакатывание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Накатывание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рифленой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4/84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394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Упрочняющая обработка поверхности. Ковка. Горячая, холодная и листовая штамповка.</w:t>
            </w:r>
          </w:p>
        </w:tc>
        <w:tc>
          <w:tcPr>
            <w:tcW w:w="311" w:type="pct"/>
          </w:tcPr>
          <w:p w:rsidR="00671E7D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4/88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383ED3" w:rsidTr="00671E7D">
        <w:trPr>
          <w:trHeight w:val="724"/>
        </w:trPr>
        <w:tc>
          <w:tcPr>
            <w:tcW w:w="730" w:type="pct"/>
            <w:vMerge/>
          </w:tcPr>
          <w:p w:rsidR="00671E7D" w:rsidRPr="00383ED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Дуговая сварка: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полуавтомоат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автоматическая. Дуговая сварка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автосфере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защитных газов. Газовая сварка. Стыковая сварка. Точечная сварка. Роликовая сварка.</w:t>
            </w:r>
          </w:p>
        </w:tc>
        <w:tc>
          <w:tcPr>
            <w:tcW w:w="311" w:type="pct"/>
          </w:tcPr>
          <w:p w:rsidR="00671E7D" w:rsidRPr="00383ED3" w:rsidRDefault="0028488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8/96</w:t>
            </w:r>
          </w:p>
        </w:tc>
        <w:tc>
          <w:tcPr>
            <w:tcW w:w="541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383ED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E5C" w:rsidRPr="00383ED3" w:rsidTr="006647F0">
        <w:trPr>
          <w:trHeight w:val="20"/>
        </w:trPr>
        <w:tc>
          <w:tcPr>
            <w:tcW w:w="730" w:type="pct"/>
            <w:vMerge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A87E5C" w:rsidRPr="00383ED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</w:t>
            </w: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абораторных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</w:t>
            </w:r>
            <w:r w:rsidR="00A87E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Требования безопасности при работе </w:t>
            </w:r>
            <w:proofErr w:type="gramStart"/>
            <w:r w:rsidR="00A87E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</w:t>
            </w:r>
            <w:proofErr w:type="gramEnd"/>
            <w:r w:rsidR="00A87E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металлорежущими станками.</w:t>
            </w:r>
          </w:p>
        </w:tc>
        <w:tc>
          <w:tcPr>
            <w:tcW w:w="311" w:type="pct"/>
            <w:vMerge w:val="restart"/>
          </w:tcPr>
          <w:p w:rsidR="00A87E5C" w:rsidRPr="00383ED3" w:rsidRDefault="0028488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4/100</w:t>
            </w:r>
            <w:bookmarkStart w:id="1" w:name="_GoBack"/>
            <w:bookmarkEnd w:id="1"/>
          </w:p>
        </w:tc>
        <w:tc>
          <w:tcPr>
            <w:tcW w:w="541" w:type="pct"/>
            <w:vMerge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E5C" w:rsidRPr="00383ED3" w:rsidTr="00671E7D">
        <w:trPr>
          <w:trHeight w:val="666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A87E5C" w:rsidRPr="00383ED3" w:rsidRDefault="00A87E5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383ED3" w:rsidTr="00A87E5C">
        <w:trPr>
          <w:trHeight w:val="2418"/>
        </w:trPr>
        <w:tc>
          <w:tcPr>
            <w:tcW w:w="730" w:type="pct"/>
          </w:tcPr>
          <w:p w:rsidR="006647F0" w:rsidRPr="003F1364" w:rsidRDefault="006647F0" w:rsidP="00C679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22" w:type="pct"/>
          </w:tcPr>
          <w:p w:rsidR="006647F0" w:rsidRPr="00383ED3" w:rsidRDefault="006647F0" w:rsidP="006647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Выполнение рефератных заданий по темам:</w:t>
            </w:r>
            <w:proofErr w:type="gramStart"/>
            <w:r w:rsidRPr="00BB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B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Классификация металлорежущих станков</w:t>
            </w:r>
            <w:r w:rsidR="00A87E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B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Точение. Строгание и долбление. Протягивание. Сверление. Растачивание. Фрезерование.</w:t>
            </w:r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Электроэрозионная обработка. Электрохимическая обработка. </w:t>
            </w:r>
            <w:proofErr w:type="spellStart"/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Электроабразивная</w:t>
            </w:r>
            <w:proofErr w:type="spellEnd"/>
            <w:r w:rsidRPr="00174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обработка. Анодно-механическая обработка. Ультразвуковая обработка.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Обкатывание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раскатывание поверхности заготовки. Калибровка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отверстии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Вибронакатывание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Накатывание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рифленой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Упрочняющая обработка поверхности. Ковка. Горячая, холодная и листовая штамповка. Дуговая сварка. Газовая сварка. Стыковая сварка. Точечная сварка. Роликовая сварка.</w:t>
            </w:r>
          </w:p>
        </w:tc>
        <w:tc>
          <w:tcPr>
            <w:tcW w:w="311" w:type="pct"/>
          </w:tcPr>
          <w:p w:rsidR="006647F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1" w:type="pct"/>
          </w:tcPr>
          <w:p w:rsidR="006647F0" w:rsidRPr="00383ED3" w:rsidRDefault="006647F0" w:rsidP="00DD5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DD547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Default="006647F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  <w:p w:rsidR="006647F0" w:rsidRDefault="006647F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47F0" w:rsidRDefault="006647F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47F0" w:rsidRDefault="006647F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47F0" w:rsidRPr="00383ED3" w:rsidRDefault="006647F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E5C" w:rsidRPr="00383ED3" w:rsidTr="00A87E5C">
        <w:trPr>
          <w:trHeight w:val="109"/>
        </w:trPr>
        <w:tc>
          <w:tcPr>
            <w:tcW w:w="3652" w:type="pct"/>
            <w:gridSpan w:val="2"/>
          </w:tcPr>
          <w:p w:rsidR="00A87E5C" w:rsidRDefault="00A87E5C" w:rsidP="006647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311" w:type="pct"/>
          </w:tcPr>
          <w:p w:rsidR="00A87E5C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1" w:type="pct"/>
          </w:tcPr>
          <w:p w:rsidR="00A87E5C" w:rsidRPr="00383ED3" w:rsidRDefault="00A87E5C" w:rsidP="00DD54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A87E5C" w:rsidRDefault="00A87E5C" w:rsidP="006647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F0" w:rsidRPr="00383ED3" w:rsidTr="006647F0">
        <w:trPr>
          <w:trHeight w:val="20"/>
        </w:trPr>
        <w:tc>
          <w:tcPr>
            <w:tcW w:w="3652" w:type="pct"/>
            <w:gridSpan w:val="2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: экзамен </w:t>
            </w:r>
          </w:p>
        </w:tc>
        <w:tc>
          <w:tcPr>
            <w:tcW w:w="311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</w:tcPr>
          <w:p w:rsidR="00A87E5C" w:rsidRPr="00383ED3" w:rsidRDefault="00A87E5C" w:rsidP="00A8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A87E5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6647F0" w:rsidRDefault="006647F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1-12.</w:t>
            </w:r>
          </w:p>
        </w:tc>
      </w:tr>
      <w:tr w:rsidR="006647F0" w:rsidRPr="00383ED3" w:rsidTr="006647F0">
        <w:trPr>
          <w:trHeight w:val="20"/>
        </w:trPr>
        <w:tc>
          <w:tcPr>
            <w:tcW w:w="3652" w:type="pct"/>
            <w:gridSpan w:val="2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11" w:type="pct"/>
          </w:tcPr>
          <w:p w:rsidR="006647F0" w:rsidRPr="00383ED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87E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1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383ED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.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83ED3" w:rsidRPr="00383ED3" w:rsidSect="003F136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ED3" w:rsidRPr="00383ED3" w:rsidRDefault="00383ED3" w:rsidP="00383ED3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383ED3" w:rsidRPr="00383ED3" w:rsidRDefault="00383ED3" w:rsidP="00383ED3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83ED3" w:rsidRPr="00383ED3" w:rsidRDefault="00383ED3" w:rsidP="00383ED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материаловедения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83ED3" w:rsidRPr="00383ED3" w:rsidRDefault="00383ED3" w:rsidP="00383ED3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83ED3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proofErr w:type="gramEnd"/>
      <w:r w:rsidRPr="00383ED3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 и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 проектор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«Материаловедение»;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металлической кристаллической решетки;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металлов (стали, чугуна, цветных металлов и сплавов);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неметаллических материалов;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смазочных материалов.</w:t>
      </w:r>
    </w:p>
    <w:p w:rsidR="00383ED3" w:rsidRPr="00383ED3" w:rsidRDefault="00383ED3" w:rsidP="00383ED3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83ED3" w:rsidRPr="00383ED3" w:rsidRDefault="00383ED3" w:rsidP="00383ED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 М. Зуев. – М.: ОИЦ «Академия»,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288 с. </w:t>
      </w:r>
    </w:p>
    <w:p w:rsidR="00383ED3" w:rsidRPr="00383ED3" w:rsidRDefault="00383ED3" w:rsidP="00383ED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Заплатин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- 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272 с.</w:t>
      </w:r>
    </w:p>
    <w:p w:rsidR="00383ED3" w:rsidRPr="00383ED3" w:rsidRDefault="00383ED3" w:rsidP="00383ED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Рогов, В. А. Современные машиностроительные материалы и заготовки: учебное пособие/ В. А. Рогов, Г. Г. Позняк.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336 с.</w:t>
      </w:r>
    </w:p>
    <w:p w:rsidR="00383ED3" w:rsidRPr="00383ED3" w:rsidRDefault="00383ED3" w:rsidP="00383ED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Черепахин  А.А., Материаловедение: учебник/ А.А. Черепахин.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2021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320 с.</w:t>
      </w:r>
    </w:p>
    <w:p w:rsidR="00383ED3" w:rsidRPr="00383ED3" w:rsidRDefault="00383ED3" w:rsidP="00383ED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Чумаченко Ю. Т. Материаловедение для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автомехаников</w:t>
      </w:r>
      <w:proofErr w:type="gram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:у</w:t>
      </w:r>
      <w:proofErr w:type="gram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пособие/ Ю. Т. Чумаченко, Г. В. Чумаченко, А. И. Герасименко. – Рост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 н/Д.: «Феникс»,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- 408 с.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2"/>
          <w:numId w:val="5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 (электронные ресурсы)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http://e.lanbook.com/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http://biblioclub.ru/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3.Издательский центр «Академия» [Электронный ресурс]</w:t>
      </w:r>
      <w:proofErr w:type="gramStart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8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http://www.academia-moscow.ru/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http://www.prospektnauki.ru/ebooks/index-usavm.php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lang w:eastAsia="ru-RU"/>
        </w:rPr>
        <w:t>3.2.3. Дополнительные источники</w:t>
      </w:r>
    </w:p>
    <w:p w:rsidR="00383ED3" w:rsidRPr="00383ED3" w:rsidRDefault="00383ED3" w:rsidP="00383ED3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2012. – 224 с.</w:t>
      </w:r>
    </w:p>
    <w:p w:rsidR="00383ED3" w:rsidRPr="00383ED3" w:rsidRDefault="00383ED3" w:rsidP="00383ED3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2014. – 240 с.</w:t>
      </w:r>
    </w:p>
    <w:p w:rsidR="00383ED3" w:rsidRPr="00383ED3" w:rsidRDefault="00383ED3" w:rsidP="00383ED3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383ED3" w:rsidRPr="00383ED3" w:rsidRDefault="00383ED3" w:rsidP="00383ED3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0"/>
          <w:numId w:val="2"/>
        </w:numPr>
        <w:tabs>
          <w:tab w:val="num" w:pos="284"/>
        </w:tabs>
        <w:ind w:left="1418" w:right="-1" w:hanging="136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80"/>
        <w:gridCol w:w="2364"/>
        <w:gridCol w:w="25"/>
        <w:gridCol w:w="1420"/>
        <w:gridCol w:w="13"/>
        <w:gridCol w:w="3997"/>
      </w:tblGrid>
      <w:tr w:rsidR="006647F0" w:rsidRPr="00383ED3" w:rsidTr="006647F0">
        <w:tc>
          <w:tcPr>
            <w:tcW w:w="915" w:type="pct"/>
            <w:gridSpan w:val="2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42" w:type="pct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2095" w:type="pct"/>
            <w:gridSpan w:val="2"/>
          </w:tcPr>
          <w:p w:rsidR="006647F0" w:rsidRPr="00383ED3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6647F0" w:rsidRPr="00383ED3" w:rsidTr="006647F0">
        <w:trPr>
          <w:trHeight w:val="163"/>
        </w:trPr>
        <w:tc>
          <w:tcPr>
            <w:tcW w:w="5000" w:type="pct"/>
            <w:gridSpan w:val="7"/>
          </w:tcPr>
          <w:p w:rsidR="006647F0" w:rsidRPr="00383ED3" w:rsidRDefault="006647F0" w:rsidP="00383E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знаний</w:t>
            </w:r>
          </w:p>
        </w:tc>
      </w:tr>
      <w:tr w:rsidR="006647F0" w:rsidRPr="00383ED3" w:rsidTr="006647F0">
        <w:trPr>
          <w:trHeight w:val="1304"/>
        </w:trPr>
        <w:tc>
          <w:tcPr>
            <w:tcW w:w="915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машиностроительных материалов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Перечислены все свойства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742" w:type="pct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методы оценки свойств машиностроительных материалов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742" w:type="pct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применения материалов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742" w:type="pct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добровольчества, продуктивно взаимодействующий и участвующий в деятельности общественных организаций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классификацию и маркировку основных материалов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 и маркировка соответствуют   ГОСТу на использование  материалов</w:t>
            </w:r>
          </w:p>
        </w:tc>
        <w:tc>
          <w:tcPr>
            <w:tcW w:w="742" w:type="pct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методы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защиты от коррозии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Перечислены все 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основные методы защиты от коррозии и дана их краткая характеристика </w:t>
            </w:r>
          </w:p>
        </w:tc>
        <w:tc>
          <w:tcPr>
            <w:tcW w:w="742" w:type="pct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6647F0" w:rsidRPr="00383ED3" w:rsidRDefault="006647F0" w:rsidP="00383ED3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обработки материалов</w:t>
            </w: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способа обработки назначению материала</w:t>
            </w:r>
          </w:p>
        </w:tc>
        <w:tc>
          <w:tcPr>
            <w:tcW w:w="742" w:type="pct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6647F0" w:rsidRPr="00383ED3" w:rsidRDefault="006647F0" w:rsidP="006647F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20F46" w:rsidRPr="00383ED3" w:rsidTr="00A20F46">
        <w:trPr>
          <w:trHeight w:val="299"/>
        </w:trPr>
        <w:tc>
          <w:tcPr>
            <w:tcW w:w="873" w:type="pct"/>
          </w:tcPr>
          <w:p w:rsidR="00A20F46" w:rsidRPr="00A20F46" w:rsidRDefault="00A20F46" w:rsidP="00A20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инструменты и станки для обработки металлов резанием, методику расчета режимов резания;</w:t>
            </w:r>
          </w:p>
          <w:p w:rsidR="00A20F46" w:rsidRPr="00383ED3" w:rsidRDefault="00A20F46" w:rsidP="00383ED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7" w:type="pct"/>
            <w:gridSpan w:val="2"/>
          </w:tcPr>
          <w:p w:rsidR="00A20F46" w:rsidRPr="00A20F46" w:rsidRDefault="00A20F46" w:rsidP="0085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станки для обработки металлов резанием, методику расчета режимов резания;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</w:tcPr>
          <w:p w:rsidR="00A20F46" w:rsidRPr="00383ED3" w:rsidRDefault="00A20F46" w:rsidP="0085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A20F46" w:rsidRPr="006647F0" w:rsidRDefault="00A20F46" w:rsidP="008562F1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20F46" w:rsidRPr="00383ED3" w:rsidTr="00A20F46">
        <w:trPr>
          <w:trHeight w:val="271"/>
        </w:trPr>
        <w:tc>
          <w:tcPr>
            <w:tcW w:w="873" w:type="pct"/>
          </w:tcPr>
          <w:p w:rsidR="00A20F46" w:rsidRPr="00383ED3" w:rsidRDefault="00A20F46" w:rsidP="00A20F4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инструменты для слесарных работ.</w:t>
            </w:r>
          </w:p>
        </w:tc>
        <w:tc>
          <w:tcPr>
            <w:tcW w:w="1277" w:type="pct"/>
            <w:gridSpan w:val="2"/>
          </w:tcPr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для слесарных работ.</w:t>
            </w:r>
          </w:p>
        </w:tc>
        <w:tc>
          <w:tcPr>
            <w:tcW w:w="755" w:type="pct"/>
            <w:gridSpan w:val="2"/>
          </w:tcPr>
          <w:p w:rsidR="00A20F46" w:rsidRPr="00383ED3" w:rsidRDefault="00A20F46" w:rsidP="0085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5" w:type="pct"/>
            <w:gridSpan w:val="2"/>
          </w:tcPr>
          <w:p w:rsidR="00A20F46" w:rsidRPr="006647F0" w:rsidRDefault="00A20F46" w:rsidP="008562F1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участвующий в деятельности общественных организаций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20F46" w:rsidRPr="00383ED3" w:rsidTr="006647F0">
        <w:trPr>
          <w:trHeight w:val="232"/>
        </w:trPr>
        <w:tc>
          <w:tcPr>
            <w:tcW w:w="5000" w:type="pct"/>
            <w:gridSpan w:val="7"/>
          </w:tcPr>
          <w:p w:rsidR="00A20F46" w:rsidRPr="00383ED3" w:rsidRDefault="00A20F46" w:rsidP="00383ED3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Перечень умений,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материалы на основе анализа их свой</w:t>
            </w:r>
            <w:proofErr w:type="gram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конкретного применения при производстве, ремонте и модернизации сельскохозяйственной 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техники;</w:t>
            </w:r>
          </w:p>
          <w:p w:rsidR="006647F0" w:rsidRPr="00383ED3" w:rsidRDefault="006647F0" w:rsidP="00A20F46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749" w:type="pct"/>
            <w:gridSpan w:val="2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8" w:type="pct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647F0" w:rsidRPr="00383ED3" w:rsidRDefault="006647F0" w:rsidP="006647F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выбирать способы соединения материалов и деталей;</w:t>
            </w:r>
          </w:p>
          <w:p w:rsidR="006647F0" w:rsidRPr="00383ED3" w:rsidRDefault="006647F0" w:rsidP="00A20F4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gridSpan w:val="2"/>
          </w:tcPr>
          <w:p w:rsidR="006647F0" w:rsidRPr="00383ED3" w:rsidRDefault="006647F0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способов соединений проведен в соответствии с заданием.</w:t>
            </w:r>
          </w:p>
        </w:tc>
        <w:tc>
          <w:tcPr>
            <w:tcW w:w="749" w:type="pct"/>
            <w:gridSpan w:val="2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8" w:type="pct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6647F0" w:rsidRPr="00383ED3" w:rsidTr="006647F0">
        <w:tc>
          <w:tcPr>
            <w:tcW w:w="915" w:type="pct"/>
            <w:gridSpan w:val="2"/>
          </w:tcPr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назначать способы и режимы упрочения </w:t>
            </w:r>
            <w:proofErr w:type="gram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</w:t>
            </w:r>
            <w:proofErr w:type="gram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способы их восстановления при ремонте сельскохозяйственной техники исходя из их эксплуатационного назначения;</w:t>
            </w:r>
          </w:p>
          <w:p w:rsidR="006647F0" w:rsidRPr="00383ED3" w:rsidRDefault="006647F0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gridSpan w:val="2"/>
          </w:tcPr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</w:t>
            </w:r>
            <w:proofErr w:type="gram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</w:t>
            </w:r>
            <w:proofErr w:type="gram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способы их восстановления при ремонте сельскохозяйственной техники исходя из их эксплуатационного назначения;</w:t>
            </w:r>
          </w:p>
          <w:p w:rsidR="006647F0" w:rsidRPr="00383ED3" w:rsidRDefault="006647F0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gridSpan w:val="2"/>
          </w:tcPr>
          <w:p w:rsidR="006647F0" w:rsidRPr="00383ED3" w:rsidRDefault="006647F0" w:rsidP="0066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6647F0" w:rsidRPr="00383ED3" w:rsidRDefault="006647F0" w:rsidP="006647F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8" w:type="pct"/>
          </w:tcPr>
          <w:p w:rsidR="006647F0" w:rsidRPr="006647F0" w:rsidRDefault="006647F0" w:rsidP="006647F0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6647F0" w:rsidRPr="006647F0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647F0" w:rsidRPr="00383ED3" w:rsidRDefault="006647F0" w:rsidP="006647F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20F46" w:rsidRPr="00383ED3" w:rsidTr="006647F0">
        <w:tc>
          <w:tcPr>
            <w:tcW w:w="915" w:type="pct"/>
            <w:gridSpan w:val="2"/>
          </w:tcPr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обрабатывать детали из основных материалов;</w:t>
            </w:r>
          </w:p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gridSpan w:val="2"/>
          </w:tcPr>
          <w:p w:rsidR="00A20F46" w:rsidRPr="00383ED3" w:rsidRDefault="00A20F46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метода обработки детали соответствует  типу и свойствам материала</w:t>
            </w:r>
          </w:p>
        </w:tc>
        <w:tc>
          <w:tcPr>
            <w:tcW w:w="749" w:type="pct"/>
            <w:gridSpan w:val="2"/>
          </w:tcPr>
          <w:p w:rsidR="00A20F46" w:rsidRPr="00383ED3" w:rsidRDefault="00A20F46" w:rsidP="0085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8" w:type="pct"/>
          </w:tcPr>
          <w:p w:rsidR="00A20F46" w:rsidRPr="006647F0" w:rsidRDefault="00A20F46" w:rsidP="008562F1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20F46" w:rsidRPr="00383ED3" w:rsidRDefault="00A20F46" w:rsidP="008562F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20F46" w:rsidRPr="00383ED3" w:rsidTr="006647F0">
        <w:tc>
          <w:tcPr>
            <w:tcW w:w="915" w:type="pct"/>
            <w:gridSpan w:val="2"/>
          </w:tcPr>
          <w:p w:rsidR="00A20F46" w:rsidRPr="00A20F46" w:rsidRDefault="00A20F46" w:rsidP="00A20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проводить расчеты режимов резания.</w:t>
            </w:r>
          </w:p>
        </w:tc>
        <w:tc>
          <w:tcPr>
            <w:tcW w:w="1248" w:type="pct"/>
            <w:gridSpan w:val="2"/>
          </w:tcPr>
          <w:p w:rsidR="00A20F46" w:rsidRPr="00383ED3" w:rsidRDefault="00A20F46" w:rsidP="00383E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расчеты режимов резания.</w:t>
            </w:r>
          </w:p>
        </w:tc>
        <w:tc>
          <w:tcPr>
            <w:tcW w:w="749" w:type="pct"/>
            <w:gridSpan w:val="2"/>
          </w:tcPr>
          <w:p w:rsidR="00A20F46" w:rsidRPr="00383ED3" w:rsidRDefault="00A20F46" w:rsidP="0085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ОК01, </w:t>
            </w:r>
            <w:proofErr w:type="gramStart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10</w:t>
            </w:r>
          </w:p>
          <w:p w:rsidR="00A5531A" w:rsidRPr="00383ED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20F46" w:rsidRPr="00383ED3" w:rsidRDefault="00A20F46" w:rsidP="008562F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8" w:type="pct"/>
          </w:tcPr>
          <w:p w:rsidR="00A20F46" w:rsidRPr="006647F0" w:rsidRDefault="00A20F46" w:rsidP="008562F1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A20F46" w:rsidRPr="006647F0" w:rsidRDefault="00A20F46" w:rsidP="008562F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20F46" w:rsidRPr="00383ED3" w:rsidRDefault="00A20F46" w:rsidP="008562F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C07F6" w:rsidRPr="00A5531A" w:rsidRDefault="00CC07F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C07F6" w:rsidRPr="00A5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4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F5"/>
    <w:rsid w:val="0017428C"/>
    <w:rsid w:val="002725FF"/>
    <w:rsid w:val="00284881"/>
    <w:rsid w:val="002D7EAB"/>
    <w:rsid w:val="00383ED3"/>
    <w:rsid w:val="003F1364"/>
    <w:rsid w:val="004A48D5"/>
    <w:rsid w:val="005950EE"/>
    <w:rsid w:val="005C3754"/>
    <w:rsid w:val="00635F97"/>
    <w:rsid w:val="006647F0"/>
    <w:rsid w:val="00671E7D"/>
    <w:rsid w:val="008562F1"/>
    <w:rsid w:val="00873AB2"/>
    <w:rsid w:val="0088167B"/>
    <w:rsid w:val="00930030"/>
    <w:rsid w:val="009F3EF5"/>
    <w:rsid w:val="00A20F46"/>
    <w:rsid w:val="00A5531A"/>
    <w:rsid w:val="00A87E5C"/>
    <w:rsid w:val="00B840AA"/>
    <w:rsid w:val="00BB1372"/>
    <w:rsid w:val="00C679A1"/>
    <w:rsid w:val="00CC07F6"/>
    <w:rsid w:val="00DD5471"/>
    <w:rsid w:val="00E849EA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23</Pages>
  <Words>4692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Ильнар</cp:lastModifiedBy>
  <cp:revision>8</cp:revision>
  <dcterms:created xsi:type="dcterms:W3CDTF">2018-05-07T10:53:00Z</dcterms:created>
  <dcterms:modified xsi:type="dcterms:W3CDTF">2022-12-20T09:27:00Z</dcterms:modified>
</cp:coreProperties>
</file>